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EE3A" w14:textId="77777777" w:rsidR="00F30A4D" w:rsidRPr="00EF11A7" w:rsidRDefault="00F30A4D" w:rsidP="00F42233">
      <w:pPr>
        <w:tabs>
          <w:tab w:val="left" w:pos="5103"/>
        </w:tabs>
        <w:ind w:left="964" w:firstLine="1304"/>
        <w:rPr>
          <w:sz w:val="24"/>
          <w:szCs w:val="24"/>
        </w:rPr>
      </w:pPr>
      <w:r w:rsidRPr="00EF11A7">
        <w:rPr>
          <w:sz w:val="24"/>
          <w:szCs w:val="24"/>
        </w:rPr>
        <w:t xml:space="preserve">§ </w:t>
      </w:r>
      <w:sdt>
        <w:sdtPr>
          <w:rPr>
            <w:sz w:val="24"/>
            <w:szCs w:val="24"/>
          </w:rPr>
          <w:alias w:val="Paragraf"/>
          <w:tag w:val="Paragraf"/>
          <w:id w:val="280465276"/>
          <w:placeholder>
            <w:docPart w:val="7BA60BBD89654AB6A5C3FFE58F8FBD1F"/>
          </w:placeholder>
          <w:dataBinding w:xpath="/Global_Decision[1]/DecisionParagraph.Number[1]" w:storeItemID="{1E26FAF4-5AC9-47B4-9CF6-B326BA097CD9}"/>
          <w:text/>
        </w:sdtPr>
        <w:sdtContent>
          <w:r>
            <w:rPr>
              <w:sz w:val="24"/>
              <w:szCs w:val="24"/>
            </w:rPr>
            <w:t>73</w:t>
          </w:r>
        </w:sdtContent>
      </w:sdt>
      <w:r w:rsidRPr="00EF11A7">
        <w:rPr>
          <w:sz w:val="24"/>
          <w:szCs w:val="24"/>
        </w:rPr>
        <w:tab/>
        <w:t xml:space="preserve">Dnr </w:t>
      </w:r>
      <w:sdt>
        <w:sdtPr>
          <w:rPr>
            <w:sz w:val="24"/>
            <w:szCs w:val="24"/>
          </w:rPr>
          <w:alias w:val="Dnr"/>
          <w:tag w:val="Dnr"/>
          <w:id w:val="-553007511"/>
          <w:placeholder>
            <w:docPart w:val="78D4D9F17813416E8A4D08E6F7F06099"/>
          </w:placeholder>
          <w:dataBinding w:xpath="/Global_Decision[1]/ParentCase.NumberSequence[1]" w:storeItemID="{1E26FAF4-5AC9-47B4-9CF6-B326BA097CD9}"/>
          <w:text/>
        </w:sdtPr>
        <w:sdtContent>
          <w:r>
            <w:rPr>
              <w:sz w:val="24"/>
              <w:szCs w:val="24"/>
            </w:rPr>
            <w:t>2026/11</w:t>
          </w:r>
        </w:sdtContent>
      </w:sdt>
      <w:r w:rsidRPr="00EF11A7">
        <w:rPr>
          <w:sz w:val="24"/>
          <w:szCs w:val="24"/>
        </w:rPr>
        <w:t>-</w:t>
      </w:r>
      <w:sdt>
        <w:sdtPr>
          <w:rPr>
            <w:sz w:val="24"/>
            <w:szCs w:val="24"/>
          </w:rPr>
          <w:alias w:val="Dpl"/>
          <w:tag w:val="Dpl"/>
          <w:id w:val="258792920"/>
          <w:placeholder>
            <w:docPart w:val="C8872BF23FB4426B9DA0346F03685509"/>
          </w:placeholder>
          <w:dataBinding w:xpath="/Global_Decision[1]/ActivityAreaProcess.ProcessCode[1]" w:storeItemID="{1E26FAF4-5AC9-47B4-9CF6-B326BA097CD9}"/>
          <w:text/>
        </w:sdtPr>
        <w:sdtContent>
          <w:r>
            <w:rPr>
              <w:sz w:val="24"/>
              <w:szCs w:val="24"/>
            </w:rPr>
            <w:t>214</w:t>
          </w:r>
        </w:sdtContent>
      </w:sdt>
    </w:p>
    <w:p w14:paraId="0AC8CEB6" w14:textId="77777777" w:rsidR="00F30A4D" w:rsidRPr="00653D0B" w:rsidRDefault="00F30A4D">
      <w:pPr>
        <w:tabs>
          <w:tab w:val="left" w:pos="5103"/>
        </w:tabs>
        <w:ind w:left="2268"/>
        <w:rPr>
          <w:sz w:val="24"/>
          <w:szCs w:val="24"/>
        </w:rPr>
      </w:pPr>
    </w:p>
    <w:sdt>
      <w:sdtPr>
        <w:rPr>
          <w:b/>
          <w:sz w:val="28"/>
          <w:szCs w:val="28"/>
        </w:rPr>
        <w:alias w:val="ins_Rubrik"/>
        <w:tag w:val="ins_Rubrik"/>
        <w:id w:val="151185695"/>
        <w:placeholder>
          <w:docPart w:val="9B6B3E88A7BA402F88EFC7A3492D6E73"/>
        </w:placeholder>
      </w:sdtPr>
      <w:sdtContent>
        <w:p w14:paraId="54AED2F7" w14:textId="77777777" w:rsidR="00F30A4D" w:rsidRPr="00076F83" w:rsidRDefault="00F30A4D">
          <w:pPr>
            <w:tabs>
              <w:tab w:val="left" w:pos="5103"/>
            </w:tabs>
            <w:ind w:left="2268"/>
            <w:rPr>
              <w:b/>
              <w:sz w:val="28"/>
              <w:szCs w:val="28"/>
            </w:rPr>
          </w:pPr>
          <w:r>
            <w:rPr>
              <w:b/>
              <w:sz w:val="28"/>
              <w:szCs w:val="28"/>
            </w:rPr>
            <w:t xml:space="preserve">Detaljplan för del av </w:t>
          </w:r>
          <w:proofErr w:type="spellStart"/>
          <w:r>
            <w:rPr>
              <w:b/>
              <w:sz w:val="28"/>
              <w:szCs w:val="28"/>
            </w:rPr>
            <w:t>Bräskafors</w:t>
          </w:r>
          <w:proofErr w:type="spellEnd"/>
          <w:r>
            <w:rPr>
              <w:b/>
              <w:sz w:val="28"/>
              <w:szCs w:val="28"/>
            </w:rPr>
            <w:t xml:space="preserve"> 1:8, </w:t>
          </w:r>
          <w:proofErr w:type="spellStart"/>
          <w:r>
            <w:rPr>
              <w:b/>
              <w:sz w:val="28"/>
              <w:szCs w:val="28"/>
            </w:rPr>
            <w:t>Bräskafors</w:t>
          </w:r>
          <w:proofErr w:type="spellEnd"/>
          <w:r>
            <w:rPr>
              <w:b/>
              <w:sz w:val="28"/>
              <w:szCs w:val="28"/>
            </w:rPr>
            <w:t xml:space="preserve"> 1:26 och del av </w:t>
          </w:r>
          <w:proofErr w:type="spellStart"/>
          <w:r>
            <w:rPr>
              <w:b/>
              <w:sz w:val="28"/>
              <w:szCs w:val="28"/>
            </w:rPr>
            <w:t>Nalovardo</w:t>
          </w:r>
          <w:proofErr w:type="spellEnd"/>
          <w:r>
            <w:rPr>
              <w:b/>
              <w:sz w:val="28"/>
              <w:szCs w:val="28"/>
            </w:rPr>
            <w:t xml:space="preserve"> 1:1</w:t>
          </w:r>
        </w:p>
      </w:sdtContent>
    </w:sdt>
    <w:p w14:paraId="51E02612" w14:textId="77777777" w:rsidR="00F30A4D" w:rsidRPr="00653D0B" w:rsidRDefault="00F30A4D">
      <w:pPr>
        <w:tabs>
          <w:tab w:val="left" w:pos="5103"/>
        </w:tabs>
        <w:ind w:left="2268"/>
        <w:rPr>
          <w:sz w:val="24"/>
          <w:szCs w:val="24"/>
        </w:rPr>
      </w:pPr>
    </w:p>
    <w:p w14:paraId="1F21604D" w14:textId="77777777" w:rsidR="00F30A4D" w:rsidRDefault="00000000">
      <w:pPr>
        <w:tabs>
          <w:tab w:val="left" w:pos="5103"/>
        </w:tabs>
        <w:ind w:left="2268"/>
        <w:rPr>
          <w:b/>
          <w:bCs/>
          <w:sz w:val="24"/>
        </w:rPr>
      </w:pPr>
      <w:sdt>
        <w:sdtPr>
          <w:rPr>
            <w:b/>
            <w:bCs/>
            <w:sz w:val="24"/>
            <w:szCs w:val="24"/>
          </w:rPr>
          <w:alias w:val="Beslutsinstans"/>
          <w:tag w:val="Beslutsinstans"/>
          <w:id w:val="-1394578349"/>
          <w:placeholder>
            <w:docPart w:val="4156A55D82244386BBB7086D89CBDFAD"/>
          </w:placeholder>
          <w:dataBinding w:xpath="/Global_Decision[1]/DecisionParagraph.Authority.Name[1]" w:storeItemID="{1E26FAF4-5AC9-47B4-9CF6-B326BA097CD9}"/>
          <w:text/>
        </w:sdtPr>
        <w:sdtContent>
          <w:r w:rsidR="00F30A4D">
            <w:rPr>
              <w:b/>
              <w:bCs/>
              <w:sz w:val="24"/>
              <w:szCs w:val="24"/>
            </w:rPr>
            <w:t>Kommunfullmäktige</w:t>
          </w:r>
        </w:sdtContent>
      </w:sdt>
      <w:r w:rsidR="00F30A4D" w:rsidRPr="005B37BB">
        <w:rPr>
          <w:b/>
          <w:bCs/>
          <w:sz w:val="24"/>
        </w:rPr>
        <w:t xml:space="preserve"> b</w:t>
      </w:r>
      <w:r w:rsidR="00F30A4D">
        <w:rPr>
          <w:b/>
          <w:bCs/>
          <w:sz w:val="24"/>
        </w:rPr>
        <w:t>eslutar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F30A4D" w14:paraId="41D7CD66" w14:textId="77777777" w:rsidTr="004A4E94">
        <w:tc>
          <w:tcPr>
            <w:tcW w:w="10098" w:type="dxa"/>
          </w:tcPr>
          <w:sdt>
            <w:sdtPr>
              <w:alias w:val="copy_förslag"/>
              <w:tag w:val="copy_förslag"/>
              <w:id w:val="415603599"/>
              <w:placeholder>
                <w:docPart w:val="9BAF186AE8354BE4ABF3F55FCBEEFFD0"/>
              </w:placeholder>
            </w:sdtPr>
            <w:sdtContent>
              <w:p w14:paraId="5E7822B1" w14:textId="77777777" w:rsidR="00F30A4D" w:rsidRDefault="00F30A4D" w:rsidP="00872889">
                <w:pPr>
                  <w:pStyle w:val="Text223"/>
                </w:pPr>
                <w:r w:rsidRPr="00872889">
                  <w:t>Anta</w:t>
                </w:r>
                <w:r>
                  <w:t>r</w:t>
                </w:r>
                <w:r w:rsidRPr="00872889">
                  <w:t xml:space="preserve"> framtagen detaljplan för del av </w:t>
                </w:r>
                <w:proofErr w:type="spellStart"/>
                <w:r w:rsidRPr="00872889">
                  <w:t>Bräskafors</w:t>
                </w:r>
                <w:proofErr w:type="spellEnd"/>
                <w:r w:rsidRPr="00872889">
                  <w:t xml:space="preserve"> 1:8, </w:t>
                </w:r>
                <w:proofErr w:type="spellStart"/>
                <w:r w:rsidRPr="00872889">
                  <w:t>Bräskafors</w:t>
                </w:r>
                <w:proofErr w:type="spellEnd"/>
                <w:r w:rsidRPr="00872889">
                  <w:t xml:space="preserve"> 1:26 och del av </w:t>
                </w:r>
                <w:proofErr w:type="spellStart"/>
                <w:r w:rsidRPr="00872889">
                  <w:t>Nalovardo</w:t>
                </w:r>
                <w:proofErr w:type="spellEnd"/>
                <w:r w:rsidRPr="00872889">
                  <w:t xml:space="preserve"> 1:1.</w:t>
                </w:r>
              </w:p>
            </w:sdtContent>
          </w:sdt>
        </w:tc>
      </w:tr>
    </w:tbl>
    <w:p w14:paraId="0EEF8784" w14:textId="77777777" w:rsidR="00F30A4D" w:rsidRDefault="00F30A4D" w:rsidP="00E87399">
      <w:pPr>
        <w:pStyle w:val="Text223"/>
      </w:pPr>
    </w:p>
    <w:p w14:paraId="162E950B" w14:textId="77777777" w:rsidR="00F30A4D" w:rsidRDefault="00F30A4D">
      <w:pPr>
        <w:tabs>
          <w:tab w:val="left" w:pos="5103"/>
        </w:tabs>
        <w:ind w:left="2268"/>
        <w:rPr>
          <w:b/>
          <w:bCs/>
          <w:sz w:val="24"/>
        </w:rPr>
      </w:pPr>
      <w:r>
        <w:rPr>
          <w:b/>
          <w:bCs/>
          <w:sz w:val="24"/>
        </w:rPr>
        <w:t>Ärendebeskrivning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F30A4D" w14:paraId="0A4E0918" w14:textId="77777777" w:rsidTr="004A4E94">
        <w:tc>
          <w:tcPr>
            <w:tcW w:w="10098" w:type="dxa"/>
          </w:tcPr>
          <w:sdt>
            <w:sdtPr>
              <w:alias w:val="copy_ÄrendeBeskrivning"/>
              <w:tag w:val="copy_ÄrendeBeskrivning"/>
              <w:id w:val="227043894"/>
              <w:placeholder>
                <w:docPart w:val="36B6AF75D9304525BCC29AE18CF13607"/>
              </w:placeholder>
            </w:sdtPr>
            <w:sdtContent>
              <w:p w14:paraId="1418826B" w14:textId="77777777" w:rsidR="00F30A4D" w:rsidRDefault="00F30A4D" w:rsidP="00872889">
                <w:pPr>
                  <w:pStyle w:val="Text223"/>
                </w:pPr>
                <w:r>
                  <w:t xml:space="preserve">Syftet med detaljplanen är att möjliggöra för avstyckning av cirka 50 bostadsfastigheter samt en utökning av befintligt campingområde i anslutning till </w:t>
                </w:r>
                <w:proofErr w:type="spellStart"/>
                <w:r>
                  <w:t>Nalovardo</w:t>
                </w:r>
                <w:proofErr w:type="spellEnd"/>
                <w:r>
                  <w:t xml:space="preserve"> skidanläggning.</w:t>
                </w:r>
              </w:p>
              <w:p w14:paraId="0B4FF7ED" w14:textId="77777777" w:rsidR="00F30A4D" w:rsidRDefault="00F30A4D" w:rsidP="00872889">
                <w:pPr>
                  <w:pStyle w:val="Text223"/>
                </w:pPr>
              </w:p>
              <w:p w14:paraId="15E6E34A" w14:textId="77777777" w:rsidR="00F30A4D" w:rsidRDefault="00F30A4D" w:rsidP="00872889">
                <w:pPr>
                  <w:pStyle w:val="Text223"/>
                </w:pPr>
                <w:r>
                  <w:t>I delar av området finns det idag en antagen områdesplan från 1982.</w:t>
                </w:r>
              </w:p>
              <w:p w14:paraId="55AA5D75" w14:textId="77777777" w:rsidR="00F30A4D" w:rsidRDefault="00F30A4D" w:rsidP="00872889">
                <w:pPr>
                  <w:pStyle w:val="Text223"/>
                </w:pPr>
              </w:p>
              <w:p w14:paraId="03D0279A" w14:textId="77777777" w:rsidR="00F30A4D" w:rsidRDefault="00F30A4D" w:rsidP="00872889">
                <w:pPr>
                  <w:pStyle w:val="Text223"/>
                </w:pPr>
                <w:r>
                  <w:t>Detaljplanen har varit ute på samråd och två granskningar. Den andra granskningen genomfördes mellan den 19 december 2025 och 23 januari 2026.</w:t>
                </w:r>
              </w:p>
              <w:p w14:paraId="638BE71B" w14:textId="77777777" w:rsidR="00F30A4D" w:rsidRDefault="00F30A4D" w:rsidP="00872889">
                <w:pPr>
                  <w:pStyle w:val="Text223"/>
                </w:pPr>
              </w:p>
              <w:p w14:paraId="092DDE70" w14:textId="77777777" w:rsidR="00F30A4D" w:rsidRDefault="00F30A4D" w:rsidP="00872889">
                <w:pPr>
                  <w:pStyle w:val="Text223"/>
                </w:pPr>
                <w:r>
                  <w:t>Exploateringsavtal ska tecknas innan antagande av detaljplan och att detaljplanen vinner laga kraft. Detta för att alla åtaganden ska vara kända innan planen antas. Skulle det visa sig att planen inte vinner laga kraft upphör avtalet att gälla.</w:t>
                </w:r>
              </w:p>
            </w:sdtContent>
          </w:sdt>
          <w:p w14:paraId="3FBB2A2E" w14:textId="77777777" w:rsidR="00F30A4D" w:rsidRPr="009B5457" w:rsidRDefault="00F30A4D" w:rsidP="009B5457">
            <w:pPr>
              <w:pStyle w:val="Text223"/>
              <w:rPr>
                <w:color w:val="808080"/>
              </w:rPr>
            </w:pPr>
          </w:p>
        </w:tc>
      </w:tr>
    </w:tbl>
    <w:p w14:paraId="6EBFA426" w14:textId="77777777" w:rsidR="00F30A4D" w:rsidRDefault="00F30A4D">
      <w:pPr>
        <w:tabs>
          <w:tab w:val="left" w:pos="5103"/>
        </w:tabs>
        <w:ind w:left="2268"/>
        <w:rPr>
          <w:sz w:val="24"/>
        </w:rPr>
      </w:pPr>
      <w:r>
        <w:rPr>
          <w:b/>
          <w:bCs/>
          <w:sz w:val="24"/>
        </w:rPr>
        <w:t>Beslutsunderlag</w:t>
      </w:r>
    </w:p>
    <w:p w14:paraId="49093C1E" w14:textId="77777777" w:rsidR="00F30A4D" w:rsidRDefault="00F30A4D">
      <w:pPr>
        <w:tabs>
          <w:tab w:val="left" w:pos="5103"/>
        </w:tabs>
        <w:ind w:left="2268"/>
        <w:rPr>
          <w:sz w:val="24"/>
        </w:rPr>
      </w:pPr>
      <w:r w:rsidRPr="00872889">
        <w:rPr>
          <w:sz w:val="24"/>
        </w:rPr>
        <w:t>Kommunstyrelsen</w:t>
      </w:r>
      <w:r>
        <w:rPr>
          <w:sz w:val="24"/>
        </w:rPr>
        <w:t xml:space="preserve"> 2026-06-16 § 98</w:t>
      </w:r>
    </w:p>
    <w:p w14:paraId="02541D8C" w14:textId="77777777" w:rsidR="00F30A4D" w:rsidRPr="00872889" w:rsidRDefault="00F30A4D" w:rsidP="00872889">
      <w:pPr>
        <w:tabs>
          <w:tab w:val="left" w:pos="5103"/>
        </w:tabs>
        <w:ind w:left="2268"/>
        <w:rPr>
          <w:sz w:val="24"/>
        </w:rPr>
      </w:pPr>
      <w:r w:rsidRPr="00872889">
        <w:rPr>
          <w:sz w:val="24"/>
        </w:rPr>
        <w:t>Miljö- och byggchefens tjänsteutlåtande</w:t>
      </w:r>
    </w:p>
    <w:p w14:paraId="6FFE44BF" w14:textId="77777777" w:rsidR="00F30A4D" w:rsidRPr="00872889" w:rsidRDefault="00F30A4D" w:rsidP="00872889">
      <w:pPr>
        <w:tabs>
          <w:tab w:val="left" w:pos="5103"/>
        </w:tabs>
        <w:ind w:left="2268"/>
        <w:rPr>
          <w:sz w:val="24"/>
        </w:rPr>
      </w:pPr>
      <w:r w:rsidRPr="00872889">
        <w:rPr>
          <w:sz w:val="24"/>
        </w:rPr>
        <w:t>Plankarta</w:t>
      </w:r>
    </w:p>
    <w:p w14:paraId="08A038C5" w14:textId="77777777" w:rsidR="00F30A4D" w:rsidRPr="00872889" w:rsidRDefault="00F30A4D" w:rsidP="00872889">
      <w:pPr>
        <w:tabs>
          <w:tab w:val="left" w:pos="5103"/>
        </w:tabs>
        <w:ind w:left="2268"/>
        <w:rPr>
          <w:sz w:val="24"/>
        </w:rPr>
      </w:pPr>
      <w:r w:rsidRPr="00872889">
        <w:rPr>
          <w:sz w:val="24"/>
        </w:rPr>
        <w:t>Planbeskrivning</w:t>
      </w:r>
    </w:p>
    <w:p w14:paraId="05AE9ED5" w14:textId="77777777" w:rsidR="00F30A4D" w:rsidRPr="00872889" w:rsidRDefault="00F30A4D" w:rsidP="00872889">
      <w:pPr>
        <w:tabs>
          <w:tab w:val="left" w:pos="5103"/>
        </w:tabs>
        <w:ind w:left="2268"/>
        <w:rPr>
          <w:sz w:val="24"/>
        </w:rPr>
      </w:pPr>
      <w:r w:rsidRPr="00872889">
        <w:rPr>
          <w:sz w:val="24"/>
        </w:rPr>
        <w:t>Undersökning av betydande miljöpåverkan</w:t>
      </w:r>
    </w:p>
    <w:p w14:paraId="17100CE0" w14:textId="77777777" w:rsidR="00F30A4D" w:rsidRPr="00872889" w:rsidRDefault="00F30A4D" w:rsidP="00872889">
      <w:pPr>
        <w:tabs>
          <w:tab w:val="left" w:pos="5103"/>
        </w:tabs>
        <w:ind w:left="2268"/>
        <w:rPr>
          <w:sz w:val="24"/>
        </w:rPr>
      </w:pPr>
      <w:r w:rsidRPr="00872889">
        <w:rPr>
          <w:sz w:val="24"/>
        </w:rPr>
        <w:t>Fastighetsförteckning</w:t>
      </w:r>
    </w:p>
    <w:p w14:paraId="5DCAA964" w14:textId="77777777" w:rsidR="00F30A4D" w:rsidRPr="00872889" w:rsidRDefault="00F30A4D" w:rsidP="00872889">
      <w:pPr>
        <w:tabs>
          <w:tab w:val="left" w:pos="5103"/>
        </w:tabs>
        <w:ind w:left="2268"/>
        <w:rPr>
          <w:sz w:val="24"/>
        </w:rPr>
      </w:pPr>
      <w:r w:rsidRPr="00872889">
        <w:rPr>
          <w:sz w:val="24"/>
        </w:rPr>
        <w:t>Granskningsutlåtande nr 1</w:t>
      </w:r>
    </w:p>
    <w:p w14:paraId="42D14E20" w14:textId="77777777" w:rsidR="00F30A4D" w:rsidRPr="00872889" w:rsidRDefault="00F30A4D" w:rsidP="00872889">
      <w:pPr>
        <w:tabs>
          <w:tab w:val="left" w:pos="5103"/>
        </w:tabs>
        <w:ind w:left="2268"/>
        <w:rPr>
          <w:sz w:val="24"/>
        </w:rPr>
      </w:pPr>
      <w:r w:rsidRPr="00872889">
        <w:rPr>
          <w:sz w:val="24"/>
        </w:rPr>
        <w:t>Granskningsutlåtande nr 2</w:t>
      </w:r>
    </w:p>
    <w:p w14:paraId="72AEF192" w14:textId="77777777" w:rsidR="00F30A4D" w:rsidRPr="00872889" w:rsidRDefault="00F30A4D" w:rsidP="00872889">
      <w:pPr>
        <w:tabs>
          <w:tab w:val="left" w:pos="5103"/>
        </w:tabs>
        <w:ind w:left="2268"/>
        <w:rPr>
          <w:sz w:val="24"/>
        </w:rPr>
      </w:pPr>
      <w:r w:rsidRPr="00872889">
        <w:rPr>
          <w:sz w:val="24"/>
        </w:rPr>
        <w:t>PM dialogprocess Grans sameby</w:t>
      </w:r>
    </w:p>
    <w:p w14:paraId="3C7666F9" w14:textId="77777777" w:rsidR="00F30A4D" w:rsidRPr="00872889" w:rsidRDefault="00F30A4D" w:rsidP="00872889">
      <w:pPr>
        <w:tabs>
          <w:tab w:val="left" w:pos="5103"/>
        </w:tabs>
        <w:ind w:left="2268"/>
        <w:rPr>
          <w:sz w:val="24"/>
        </w:rPr>
      </w:pPr>
      <w:r w:rsidRPr="00872889">
        <w:rPr>
          <w:sz w:val="24"/>
        </w:rPr>
        <w:t xml:space="preserve">PM </w:t>
      </w:r>
      <w:proofErr w:type="spellStart"/>
      <w:r w:rsidRPr="00872889">
        <w:rPr>
          <w:sz w:val="24"/>
        </w:rPr>
        <w:t>Nalovardo</w:t>
      </w:r>
      <w:proofErr w:type="spellEnd"/>
      <w:r w:rsidRPr="00872889">
        <w:rPr>
          <w:sz w:val="24"/>
        </w:rPr>
        <w:t xml:space="preserve"> rennäring slutrapport</w:t>
      </w:r>
    </w:p>
    <w:p w14:paraId="25593EE4" w14:textId="77777777" w:rsidR="00F30A4D" w:rsidRPr="00872889" w:rsidRDefault="00F30A4D" w:rsidP="00872889">
      <w:pPr>
        <w:tabs>
          <w:tab w:val="left" w:pos="5103"/>
        </w:tabs>
        <w:ind w:left="2268"/>
        <w:rPr>
          <w:sz w:val="24"/>
        </w:rPr>
      </w:pPr>
      <w:r w:rsidRPr="00872889">
        <w:rPr>
          <w:sz w:val="24"/>
        </w:rPr>
        <w:t>PM avvattning</w:t>
      </w:r>
    </w:p>
    <w:p w14:paraId="6BCE81E6" w14:textId="77777777" w:rsidR="00F30A4D" w:rsidRPr="00872889" w:rsidRDefault="00F30A4D" w:rsidP="00872889">
      <w:pPr>
        <w:tabs>
          <w:tab w:val="left" w:pos="5103"/>
        </w:tabs>
        <w:ind w:left="2268"/>
        <w:rPr>
          <w:sz w:val="24"/>
        </w:rPr>
      </w:pPr>
      <w:r w:rsidRPr="00872889">
        <w:rPr>
          <w:sz w:val="24"/>
        </w:rPr>
        <w:t>Geoteknisk utredning med tillhörande handlingar</w:t>
      </w:r>
    </w:p>
    <w:p w14:paraId="6C5A42EC" w14:textId="77777777" w:rsidR="00F30A4D" w:rsidRDefault="00F30A4D" w:rsidP="00872889">
      <w:pPr>
        <w:tabs>
          <w:tab w:val="left" w:pos="5103"/>
        </w:tabs>
        <w:ind w:left="2268"/>
        <w:rPr>
          <w:sz w:val="24"/>
        </w:rPr>
      </w:pPr>
      <w:r w:rsidRPr="00872889">
        <w:rPr>
          <w:sz w:val="24"/>
        </w:rPr>
        <w:t xml:space="preserve">Markteknisk </w:t>
      </w:r>
      <w:proofErr w:type="gramStart"/>
      <w:r w:rsidRPr="00872889">
        <w:rPr>
          <w:sz w:val="24"/>
        </w:rPr>
        <w:t>undersökningsrapport geoteknik</w:t>
      </w:r>
      <w:proofErr w:type="gramEnd"/>
    </w:p>
    <w:p w14:paraId="5DC64700" w14:textId="77777777" w:rsidR="00F30A4D" w:rsidRDefault="00F30A4D" w:rsidP="00872889">
      <w:pPr>
        <w:tabs>
          <w:tab w:val="left" w:pos="5103"/>
        </w:tabs>
        <w:ind w:left="2268"/>
        <w:rPr>
          <w:sz w:val="24"/>
        </w:rPr>
      </w:pPr>
      <w:r w:rsidRPr="00872889">
        <w:rPr>
          <w:sz w:val="24"/>
        </w:rPr>
        <w:t>Handling geoteknik_G-11 1-001_2025-03-1</w:t>
      </w:r>
      <w:r>
        <w:rPr>
          <w:sz w:val="24"/>
        </w:rPr>
        <w:t>0</w:t>
      </w:r>
    </w:p>
    <w:p w14:paraId="1A9EC12A" w14:textId="77777777" w:rsidR="00F30A4D" w:rsidRDefault="00F30A4D" w:rsidP="00872889">
      <w:pPr>
        <w:tabs>
          <w:tab w:val="left" w:pos="5103"/>
        </w:tabs>
        <w:ind w:left="2268"/>
        <w:rPr>
          <w:sz w:val="24"/>
        </w:rPr>
      </w:pPr>
      <w:r w:rsidRPr="00872889">
        <w:rPr>
          <w:sz w:val="24"/>
        </w:rPr>
        <w:t>Handling geoteknik_G-11 2-001_2025-03-10</w:t>
      </w:r>
    </w:p>
    <w:p w14:paraId="57652CE4" w14:textId="77777777" w:rsidR="00F30A4D" w:rsidRDefault="00F30A4D" w:rsidP="00872889">
      <w:pPr>
        <w:tabs>
          <w:tab w:val="left" w:pos="5103"/>
        </w:tabs>
        <w:ind w:left="2268"/>
        <w:rPr>
          <w:sz w:val="24"/>
        </w:rPr>
      </w:pPr>
      <w:r w:rsidRPr="00872889">
        <w:rPr>
          <w:sz w:val="24"/>
        </w:rPr>
        <w:t>Handling geoteknik_G-11 2-003_2025-03-10</w:t>
      </w:r>
    </w:p>
    <w:p w14:paraId="5F780F5A" w14:textId="77777777" w:rsidR="00F30A4D" w:rsidRDefault="00F30A4D" w:rsidP="00872889">
      <w:pPr>
        <w:tabs>
          <w:tab w:val="left" w:pos="5103"/>
        </w:tabs>
        <w:ind w:left="2268"/>
        <w:rPr>
          <w:sz w:val="24"/>
        </w:rPr>
      </w:pPr>
      <w:r w:rsidRPr="00872889">
        <w:rPr>
          <w:sz w:val="24"/>
        </w:rPr>
        <w:t xml:space="preserve">Markteknisk undersökningsrapport (MUR) </w:t>
      </w:r>
      <w:proofErr w:type="spellStart"/>
      <w:r w:rsidRPr="00872889">
        <w:rPr>
          <w:sz w:val="24"/>
        </w:rPr>
        <w:t>Geoteknik_Bräskafors</w:t>
      </w:r>
      <w:proofErr w:type="spellEnd"/>
      <w:r w:rsidRPr="00872889">
        <w:rPr>
          <w:sz w:val="24"/>
        </w:rPr>
        <w:t xml:space="preserve"> </w:t>
      </w:r>
      <w:proofErr w:type="spellStart"/>
      <w:r w:rsidRPr="00872889">
        <w:rPr>
          <w:sz w:val="24"/>
        </w:rPr>
        <w:t>inkl</w:t>
      </w:r>
      <w:proofErr w:type="spellEnd"/>
      <w:r w:rsidRPr="00872889">
        <w:rPr>
          <w:sz w:val="24"/>
        </w:rPr>
        <w:t xml:space="preserve"> bilagor_2025-03-10</w:t>
      </w:r>
      <w:r>
        <w:rPr>
          <w:sz w:val="24"/>
        </w:rPr>
        <w:fldChar w:fldCharType="begin"/>
      </w:r>
      <w:r>
        <w:rPr>
          <w:sz w:val="24"/>
        </w:rPr>
        <w:instrText xml:space="preserve">  </w:instrText>
      </w:r>
      <w:r>
        <w:rPr>
          <w:sz w:val="24"/>
        </w:rPr>
        <w:fldChar w:fldCharType="end"/>
      </w:r>
    </w:p>
    <w:p w14:paraId="1BF1D873" w14:textId="77777777" w:rsidR="00F30A4D" w:rsidRDefault="00F30A4D">
      <w:pPr>
        <w:tabs>
          <w:tab w:val="left" w:pos="5103"/>
        </w:tabs>
        <w:ind w:left="2268"/>
        <w:rPr>
          <w:sz w:val="24"/>
        </w:rPr>
      </w:pPr>
    </w:p>
    <w:p w14:paraId="280964B5" w14:textId="77777777" w:rsidR="00F30A4D" w:rsidRPr="00F90CA1" w:rsidRDefault="00F30A4D" w:rsidP="00EF11A7">
      <w:pPr>
        <w:tabs>
          <w:tab w:val="left" w:pos="5103"/>
        </w:tabs>
        <w:ind w:left="2268"/>
        <w:rPr>
          <w:b/>
          <w:sz w:val="24"/>
        </w:rPr>
      </w:pPr>
      <w:r w:rsidRPr="00F90CA1">
        <w:rPr>
          <w:b/>
          <w:sz w:val="24"/>
        </w:rPr>
        <w:lastRenderedPageBreak/>
        <w:t>För</w:t>
      </w:r>
      <w:r>
        <w:rPr>
          <w:b/>
          <w:sz w:val="24"/>
        </w:rPr>
        <w:t>slag till beslut</w:t>
      </w:r>
    </w:p>
    <w:p w14:paraId="0B693EB0" w14:textId="77777777" w:rsidR="00F30A4D" w:rsidRDefault="00F30A4D">
      <w:pPr>
        <w:tabs>
          <w:tab w:val="left" w:pos="5103"/>
        </w:tabs>
        <w:ind w:left="2268"/>
        <w:rPr>
          <w:sz w:val="24"/>
        </w:rPr>
      </w:pPr>
      <w:r w:rsidRPr="00872889">
        <w:rPr>
          <w:sz w:val="24"/>
        </w:rPr>
        <w:t>Kommunstyrelsen</w:t>
      </w:r>
      <w:r>
        <w:rPr>
          <w:sz w:val="24"/>
        </w:rPr>
        <w:t xml:space="preserve"> - </w:t>
      </w:r>
      <w:r w:rsidRPr="00872889">
        <w:rPr>
          <w:sz w:val="24"/>
        </w:rPr>
        <w:t xml:space="preserve">Anta framtagen detaljplan för del av </w:t>
      </w:r>
      <w:proofErr w:type="spellStart"/>
      <w:r w:rsidRPr="00872889">
        <w:rPr>
          <w:sz w:val="24"/>
        </w:rPr>
        <w:t>Bräskafors</w:t>
      </w:r>
      <w:proofErr w:type="spellEnd"/>
      <w:r w:rsidRPr="00872889">
        <w:rPr>
          <w:sz w:val="24"/>
        </w:rPr>
        <w:t xml:space="preserve"> 1:8, </w:t>
      </w:r>
      <w:proofErr w:type="spellStart"/>
      <w:r w:rsidRPr="00872889">
        <w:rPr>
          <w:sz w:val="24"/>
        </w:rPr>
        <w:t>Bräskafors</w:t>
      </w:r>
      <w:proofErr w:type="spellEnd"/>
      <w:r w:rsidRPr="00872889">
        <w:rPr>
          <w:sz w:val="24"/>
        </w:rPr>
        <w:t xml:space="preserve"> 1:26 och del av </w:t>
      </w:r>
      <w:proofErr w:type="spellStart"/>
      <w:r w:rsidRPr="00872889">
        <w:rPr>
          <w:sz w:val="24"/>
        </w:rPr>
        <w:t>Nalovardo</w:t>
      </w:r>
      <w:proofErr w:type="spellEnd"/>
      <w:r w:rsidRPr="00872889">
        <w:rPr>
          <w:sz w:val="24"/>
        </w:rPr>
        <w:t xml:space="preserve"> 1:1.</w:t>
      </w:r>
      <w:r>
        <w:rPr>
          <w:sz w:val="24"/>
        </w:rPr>
        <w:fldChar w:fldCharType="begin"/>
      </w:r>
      <w:r>
        <w:rPr>
          <w:sz w:val="24"/>
        </w:rPr>
        <w:instrText xml:space="preserve">  </w:instrText>
      </w:r>
      <w:r>
        <w:rPr>
          <w:sz w:val="24"/>
        </w:rPr>
        <w:fldChar w:fldCharType="end"/>
      </w:r>
    </w:p>
    <w:p w14:paraId="5F968BA0" w14:textId="77777777" w:rsidR="00F30A4D" w:rsidRDefault="00F30A4D">
      <w:pPr>
        <w:tabs>
          <w:tab w:val="left" w:pos="5103"/>
        </w:tabs>
        <w:ind w:left="2268"/>
        <w:rPr>
          <w:sz w:val="24"/>
        </w:rPr>
      </w:pPr>
    </w:p>
    <w:p w14:paraId="2D7760FA" w14:textId="77777777" w:rsidR="00F30A4D" w:rsidRDefault="00F30A4D" w:rsidP="00EF11A7">
      <w:pPr>
        <w:tabs>
          <w:tab w:val="left" w:pos="5103"/>
        </w:tabs>
        <w:ind w:left="2268"/>
        <w:rPr>
          <w:b/>
          <w:sz w:val="24"/>
        </w:rPr>
      </w:pPr>
      <w:r w:rsidRPr="00814896">
        <w:rPr>
          <w:b/>
          <w:sz w:val="24"/>
        </w:rPr>
        <w:t>Beslutsgång</w:t>
      </w:r>
    </w:p>
    <w:p w14:paraId="57D02738" w14:textId="77777777" w:rsidR="00F30A4D" w:rsidRPr="00814896" w:rsidRDefault="00F30A4D" w:rsidP="00EF11A7">
      <w:pPr>
        <w:tabs>
          <w:tab w:val="left" w:pos="5103"/>
        </w:tabs>
        <w:ind w:left="2268"/>
        <w:rPr>
          <w:sz w:val="24"/>
        </w:rPr>
      </w:pPr>
      <w:r>
        <w:rPr>
          <w:sz w:val="24"/>
        </w:rPr>
        <w:t xml:space="preserve">Ordföranden finner att det bara finns ett förslag vilket också blir </w:t>
      </w:r>
      <w:sdt>
        <w:sdtPr>
          <w:rPr>
            <w:sz w:val="24"/>
            <w:szCs w:val="24"/>
          </w:rPr>
          <w:alias w:val="Beslutsinstans"/>
          <w:tag w:val="Beslutsinstans"/>
          <w:id w:val="24687278"/>
          <w:placeholder>
            <w:docPart w:val="421E22762D3A47DBA4FCE7D008661FCE"/>
          </w:placeholder>
          <w:dataBinding w:xpath="/Global_Decision[1]/DecisionParagraph.Authority.Name[1]" w:storeItemID="{1E26FAF4-5AC9-47B4-9CF6-B326BA097CD9}"/>
          <w:text/>
        </w:sdtPr>
        <w:sdtContent>
          <w:r>
            <w:rPr>
              <w:sz w:val="24"/>
              <w:szCs w:val="24"/>
            </w:rPr>
            <w:t>Kommunfullmäktige</w:t>
          </w:r>
        </w:sdtContent>
      </w:sdt>
      <w:r>
        <w:rPr>
          <w:sz w:val="24"/>
        </w:rPr>
        <w:t xml:space="preserve"> beslut.</w:t>
      </w:r>
    </w:p>
    <w:p w14:paraId="677D655C" w14:textId="77777777" w:rsidR="00F30A4D" w:rsidRDefault="00F30A4D" w:rsidP="00EF11A7">
      <w:pPr>
        <w:pBdr>
          <w:bottom w:val="single" w:sz="4" w:space="1" w:color="auto"/>
        </w:pBdr>
        <w:tabs>
          <w:tab w:val="left" w:pos="5103"/>
        </w:tabs>
        <w:ind w:left="2268"/>
        <w:rPr>
          <w:sz w:val="24"/>
        </w:rPr>
      </w:pPr>
    </w:p>
    <w:p w14:paraId="50A66857" w14:textId="77777777" w:rsidR="00F30A4D" w:rsidRDefault="00F30A4D">
      <w:pPr>
        <w:tabs>
          <w:tab w:val="left" w:pos="5103"/>
        </w:tabs>
        <w:ind w:left="2268"/>
        <w:rPr>
          <w:sz w:val="24"/>
        </w:rPr>
      </w:pPr>
    </w:p>
    <w:p w14:paraId="1AFDBD5B" w14:textId="77777777" w:rsidR="00F30A4D" w:rsidRDefault="00F30A4D" w:rsidP="004018DF">
      <w:pPr>
        <w:tabs>
          <w:tab w:val="left" w:pos="5103"/>
        </w:tabs>
        <w:ind w:left="2268"/>
      </w:pPr>
      <w:r>
        <w:t>Beslutet sänds till:</w:t>
      </w:r>
    </w:p>
    <w:p w14:paraId="1356072E" w14:textId="77777777" w:rsidR="00F30A4D" w:rsidRDefault="00F30A4D" w:rsidP="004018DF">
      <w:pPr>
        <w:tabs>
          <w:tab w:val="left" w:pos="5103"/>
        </w:tabs>
        <w:ind w:left="2268"/>
      </w:pPr>
      <w:r w:rsidRPr="00462C38">
        <w:t>Sökande</w:t>
      </w:r>
    </w:p>
    <w:p w14:paraId="665E2F40" w14:textId="77777777" w:rsidR="00F30A4D" w:rsidRDefault="00F30A4D" w:rsidP="004018DF">
      <w:pPr>
        <w:tabs>
          <w:tab w:val="left" w:pos="5103"/>
        </w:tabs>
        <w:ind w:left="2268"/>
      </w:pPr>
      <w:r w:rsidRPr="00462C38">
        <w:t>Sakägare</w:t>
      </w:r>
    </w:p>
    <w:p w14:paraId="40D135F5" w14:textId="47918526" w:rsidR="0068603D" w:rsidRDefault="00F30A4D" w:rsidP="00462C38">
      <w:pPr>
        <w:tabs>
          <w:tab w:val="left" w:pos="5103"/>
        </w:tabs>
        <w:ind w:left="2268"/>
        <w:rPr>
          <w:sz w:val="24"/>
        </w:rPr>
      </w:pPr>
      <w:r w:rsidRPr="00462C38">
        <w:t>Länsstyrelsen Västerbotten</w:t>
      </w:r>
      <w:r>
        <w:fldChar w:fldCharType="begin"/>
      </w:r>
      <w:r>
        <w:instrText xml:space="preserve">  </w:instrText>
      </w:r>
      <w:r>
        <w:fldChar w:fldCharType="end"/>
      </w:r>
    </w:p>
    <w:sectPr w:rsidR="0068603D">
      <w:headerReference w:type="default" r:id="rId7"/>
      <w:footerReference w:type="default" r:id="rId8"/>
      <w:pgSz w:w="11907" w:h="16840" w:code="9"/>
      <w:pgMar w:top="2552" w:right="851" w:bottom="1134" w:left="1134" w:header="90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6B45" w14:textId="77777777" w:rsidR="00C355D9" w:rsidRDefault="00C355D9">
      <w:r>
        <w:separator/>
      </w:r>
    </w:p>
  </w:endnote>
  <w:endnote w:type="continuationSeparator" w:id="0">
    <w:p w14:paraId="2EF7868E" w14:textId="77777777" w:rsidR="00C355D9" w:rsidRDefault="00C3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7D7E" w14:textId="77777777" w:rsidR="00016627" w:rsidRDefault="00016627" w:rsidP="00016627">
    <w:pPr>
      <w:pStyle w:val="Sidfot"/>
      <w:tabs>
        <w:tab w:val="clear" w:pos="4536"/>
        <w:tab w:val="left" w:pos="5103"/>
      </w:tabs>
      <w:rPr>
        <w:sz w:val="18"/>
      </w:rPr>
    </w:pPr>
  </w:p>
  <w:p w14:paraId="31CB4C53" w14:textId="77777777" w:rsidR="00016627" w:rsidRDefault="00000000" w:rsidP="00016627">
    <w:pPr>
      <w:pStyle w:val="Sidfot"/>
      <w:pBdr>
        <w:top w:val="single" w:sz="4" w:space="1" w:color="auto"/>
      </w:pBdr>
      <w:tabs>
        <w:tab w:val="clear" w:pos="4536"/>
        <w:tab w:val="left" w:pos="5103"/>
      </w:tabs>
      <w:rPr>
        <w:sz w:val="18"/>
      </w:rPr>
    </w:pPr>
    <w:r>
      <w:rPr>
        <w:sz w:val="18"/>
      </w:rPr>
      <w:t xml:space="preserve">Detta protokoll är elektroniskt justerat och </w:t>
    </w:r>
    <w:r>
      <w:rPr>
        <w:sz w:val="18"/>
      </w:rPr>
      <w:tab/>
      <w:t>Utdragsbestyrkande</w:t>
    </w:r>
  </w:p>
  <w:p w14:paraId="5F3BE83D" w14:textId="77777777" w:rsidR="00EF11A7" w:rsidRDefault="00000000" w:rsidP="00016627">
    <w:pPr>
      <w:pStyle w:val="Sidfot"/>
      <w:pBdr>
        <w:top w:val="single" w:sz="4" w:space="1" w:color="auto"/>
      </w:pBdr>
      <w:tabs>
        <w:tab w:val="clear" w:pos="4536"/>
        <w:tab w:val="left" w:pos="5103"/>
      </w:tabs>
    </w:pPr>
    <w:r>
      <w:rPr>
        <w:sz w:val="18"/>
      </w:rPr>
      <w:t>juridiskt bindande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965E" w14:textId="77777777" w:rsidR="00C355D9" w:rsidRDefault="00C355D9">
      <w:r>
        <w:separator/>
      </w:r>
    </w:p>
  </w:footnote>
  <w:footnote w:type="continuationSeparator" w:id="0">
    <w:p w14:paraId="1FDEE7B9" w14:textId="77777777" w:rsidR="00C355D9" w:rsidRDefault="00C3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A94" w14:textId="77777777" w:rsidR="00DF4851" w:rsidRPr="006E313C" w:rsidRDefault="00000000" w:rsidP="003913B4">
    <w:pPr>
      <w:pStyle w:val="Sidhuvud"/>
      <w:tabs>
        <w:tab w:val="clear" w:pos="4536"/>
        <w:tab w:val="clear" w:pos="9072"/>
        <w:tab w:val="left" w:pos="993"/>
        <w:tab w:val="left" w:pos="5103"/>
        <w:tab w:val="right" w:pos="9639"/>
      </w:tabs>
      <w:rPr>
        <w:b/>
        <w:bCs/>
        <w:sz w:val="24"/>
        <w:szCs w:val="24"/>
      </w:rPr>
    </w:pPr>
    <w:r>
      <w:rPr>
        <w:noProof/>
      </w:rPr>
      <w:drawing>
        <wp:anchor distT="0" distB="0" distL="114300" distR="114300" simplePos="0" relativeHeight="251658240" behindDoc="0" locked="0" layoutInCell="1" allowOverlap="1" wp14:anchorId="59528FA5" wp14:editId="4F5D8222">
          <wp:simplePos x="0" y="0"/>
          <wp:positionH relativeFrom="margin">
            <wp:posOffset>0</wp:posOffset>
          </wp:positionH>
          <wp:positionV relativeFrom="paragraph">
            <wp:posOffset>-19050</wp:posOffset>
          </wp:positionV>
          <wp:extent cx="1524000" cy="411480"/>
          <wp:effectExtent l="0" t="0" r="0" b="0"/>
          <wp:wrapSquare wrapText="bothSides"/>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6E313C">
      <w:rPr>
        <w:b/>
        <w:bCs/>
        <w:sz w:val="24"/>
        <w:szCs w:val="24"/>
      </w:rPr>
      <w:tab/>
    </w:r>
    <w:r w:rsidR="005473C0">
      <w:rPr>
        <w:b/>
        <w:bCs/>
        <w:sz w:val="24"/>
        <w:szCs w:val="24"/>
      </w:rPr>
      <w:t>SAMMANTRÄDES</w:t>
    </w:r>
    <w:r w:rsidR="009E7D2D">
      <w:rPr>
        <w:b/>
        <w:sz w:val="24"/>
        <w:szCs w:val="24"/>
      </w:rPr>
      <w:t>PROTOKOLL</w:t>
    </w:r>
  </w:p>
  <w:p w14:paraId="32BE51BD" w14:textId="77777777" w:rsidR="00DF4851" w:rsidRDefault="00000000" w:rsidP="003913B4">
    <w:pPr>
      <w:pStyle w:val="Sidhuvud"/>
      <w:tabs>
        <w:tab w:val="clear" w:pos="4536"/>
        <w:tab w:val="clear" w:pos="9072"/>
        <w:tab w:val="left" w:pos="993"/>
        <w:tab w:val="left" w:pos="5103"/>
        <w:tab w:val="right" w:pos="9639"/>
      </w:tabs>
      <w:rPr>
        <w:rFonts w:cs="Arial"/>
        <w:szCs w:val="24"/>
      </w:rPr>
    </w:pPr>
    <w:r w:rsidRPr="006E313C">
      <w:rPr>
        <w:b/>
        <w:bCs/>
        <w:sz w:val="24"/>
        <w:szCs w:val="24"/>
      </w:rPr>
      <w:tab/>
    </w:r>
    <w:r w:rsidRPr="006E313C">
      <w:rPr>
        <w:rFonts w:cs="Arial"/>
        <w:sz w:val="24"/>
        <w:szCs w:val="24"/>
      </w:rPr>
      <w:tab/>
    </w:r>
    <w:r w:rsidR="007B7559" w:rsidRPr="007B7559">
      <w:rPr>
        <w:rFonts w:cs="Arial"/>
      </w:rPr>
      <w:t>Datum</w:t>
    </w:r>
    <w:r>
      <w:rPr>
        <w:rFonts w:cs="Arial"/>
        <w:szCs w:val="24"/>
      </w:rPr>
      <w:tab/>
    </w:r>
  </w:p>
  <w:p w14:paraId="4A528E8F" w14:textId="77777777" w:rsidR="00DF4851" w:rsidRPr="00991938" w:rsidRDefault="00DF4851" w:rsidP="006E313C">
    <w:pPr>
      <w:pStyle w:val="Sidhuvud"/>
      <w:tabs>
        <w:tab w:val="clear" w:pos="4536"/>
        <w:tab w:val="clear" w:pos="9072"/>
        <w:tab w:val="left" w:pos="993"/>
        <w:tab w:val="left" w:pos="5387"/>
        <w:tab w:val="right" w:pos="9639"/>
      </w:tabs>
      <w:rPr>
        <w:rFonts w:cs="Arial"/>
        <w:sz w:val="30"/>
        <w:szCs w:val="24"/>
      </w:rPr>
    </w:pPr>
  </w:p>
  <w:p w14:paraId="5C33E80D" w14:textId="77777777" w:rsidR="00DF4851" w:rsidRPr="006E313C" w:rsidRDefault="00000000" w:rsidP="006B51F6">
    <w:pPr>
      <w:pStyle w:val="Sidhuvud"/>
      <w:tabs>
        <w:tab w:val="clear" w:pos="4536"/>
        <w:tab w:val="clear" w:pos="9072"/>
        <w:tab w:val="left" w:pos="993"/>
        <w:tab w:val="left" w:pos="5103"/>
        <w:tab w:val="left" w:pos="8647"/>
        <w:tab w:val="right" w:pos="9639"/>
      </w:tabs>
    </w:pPr>
    <w:sdt>
      <w:sdtPr>
        <w:rPr>
          <w:sz w:val="24"/>
          <w:szCs w:val="24"/>
        </w:rPr>
        <w:alias w:val="Beslutsinstans"/>
        <w:tag w:val="Beslutsinstans"/>
        <w:id w:val="1640844840"/>
        <w:placeholder>
          <w:docPart w:val="4856251989C04EAE837DA2ADD9C7F0F3"/>
        </w:placeholder>
        <w:dataBinding w:xpath="/Global_Decision[1]/DecisionParagraph.Authority.Name[1]" w:storeItemID="{1E26FAF4-5AC9-47B4-9CF6-B326BA097CD9}"/>
        <w:text/>
      </w:sdtPr>
      <w:sdtContent>
        <w:r>
          <w:rPr>
            <w:sz w:val="24"/>
            <w:szCs w:val="24"/>
          </w:rPr>
          <w:t>Kommunfullmäktige</w:t>
        </w:r>
      </w:sdtContent>
    </w:sdt>
    <w:r w:rsidRPr="006E313C">
      <w:rPr>
        <w:sz w:val="24"/>
        <w:szCs w:val="24"/>
      </w:rPr>
      <w:tab/>
    </w:r>
    <w:sdt>
      <w:sdtPr>
        <w:rPr>
          <w:sz w:val="24"/>
          <w:szCs w:val="24"/>
        </w:rPr>
        <w:alias w:val="åååå-mm-dd"/>
        <w:tag w:val="åååå-mm-dd"/>
        <w:id w:val="-1142415948"/>
        <w:placeholder>
          <w:docPart w:val="5E01303DECBD440BA158E5B909F97FE2"/>
        </w:placeholder>
        <w:dataBinding w:xpath="/Global_Decision[1]/DecisionParagraph.Meeting.Date[1]" w:storeItemID="{1E26FAF4-5AC9-47B4-9CF6-B326BA097CD9}"/>
        <w:text/>
      </w:sdtPr>
      <w:sdtContent>
        <w:r>
          <w:rPr>
            <w:sz w:val="24"/>
            <w:szCs w:val="24"/>
          </w:rPr>
          <w:t>2026-06-29</w:t>
        </w:r>
      </w:sdtContent>
    </w:sdt>
    <w:r w:rsidR="006B51F6">
      <w:rPr>
        <w:sz w:val="24"/>
        <w:szCs w:val="24"/>
      </w:rPr>
      <w:tab/>
    </w:r>
    <w:r w:rsidRPr="006B51F6">
      <w:rPr>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72"/>
    <w:rsid w:val="0000085C"/>
    <w:rsid w:val="00016627"/>
    <w:rsid w:val="00034681"/>
    <w:rsid w:val="00057736"/>
    <w:rsid w:val="00076F83"/>
    <w:rsid w:val="0008544A"/>
    <w:rsid w:val="000C2C3E"/>
    <w:rsid w:val="000D4FCF"/>
    <w:rsid w:val="000D7073"/>
    <w:rsid w:val="000F708B"/>
    <w:rsid w:val="00116B6F"/>
    <w:rsid w:val="00120412"/>
    <w:rsid w:val="00130CCC"/>
    <w:rsid w:val="00176753"/>
    <w:rsid w:val="00182126"/>
    <w:rsid w:val="00190812"/>
    <w:rsid w:val="00193CC8"/>
    <w:rsid w:val="001C46A8"/>
    <w:rsid w:val="001F3FD1"/>
    <w:rsid w:val="00206C4B"/>
    <w:rsid w:val="002100AE"/>
    <w:rsid w:val="00216844"/>
    <w:rsid w:val="002325B5"/>
    <w:rsid w:val="002804F3"/>
    <w:rsid w:val="002929D1"/>
    <w:rsid w:val="002A17FC"/>
    <w:rsid w:val="002B2E06"/>
    <w:rsid w:val="002D182D"/>
    <w:rsid w:val="002E57B6"/>
    <w:rsid w:val="002F5B79"/>
    <w:rsid w:val="002F64C3"/>
    <w:rsid w:val="00301EB4"/>
    <w:rsid w:val="00313FAB"/>
    <w:rsid w:val="00314F8E"/>
    <w:rsid w:val="00335802"/>
    <w:rsid w:val="00366269"/>
    <w:rsid w:val="00366EAE"/>
    <w:rsid w:val="003913B4"/>
    <w:rsid w:val="003C2672"/>
    <w:rsid w:val="003F46AE"/>
    <w:rsid w:val="003F65A9"/>
    <w:rsid w:val="004018DF"/>
    <w:rsid w:val="00414A2E"/>
    <w:rsid w:val="004210F4"/>
    <w:rsid w:val="00425C62"/>
    <w:rsid w:val="00432165"/>
    <w:rsid w:val="004367BA"/>
    <w:rsid w:val="004426BE"/>
    <w:rsid w:val="00462C38"/>
    <w:rsid w:val="00476DD9"/>
    <w:rsid w:val="00491E6E"/>
    <w:rsid w:val="004A4E94"/>
    <w:rsid w:val="004C1A6F"/>
    <w:rsid w:val="004D65F6"/>
    <w:rsid w:val="004F2B00"/>
    <w:rsid w:val="004F41D2"/>
    <w:rsid w:val="0052037B"/>
    <w:rsid w:val="005473C0"/>
    <w:rsid w:val="00575666"/>
    <w:rsid w:val="005A76C5"/>
    <w:rsid w:val="005B37BB"/>
    <w:rsid w:val="005B704E"/>
    <w:rsid w:val="005C1DA1"/>
    <w:rsid w:val="005C38E4"/>
    <w:rsid w:val="005E0778"/>
    <w:rsid w:val="005E11F0"/>
    <w:rsid w:val="005E79C9"/>
    <w:rsid w:val="00653D0B"/>
    <w:rsid w:val="00656709"/>
    <w:rsid w:val="0067635C"/>
    <w:rsid w:val="006808A7"/>
    <w:rsid w:val="0068603D"/>
    <w:rsid w:val="006B51F6"/>
    <w:rsid w:val="006B5A30"/>
    <w:rsid w:val="006D2206"/>
    <w:rsid w:val="006E2928"/>
    <w:rsid w:val="006E313C"/>
    <w:rsid w:val="006E7DAF"/>
    <w:rsid w:val="006E7E1A"/>
    <w:rsid w:val="006F286E"/>
    <w:rsid w:val="007016F8"/>
    <w:rsid w:val="00736C3A"/>
    <w:rsid w:val="00754190"/>
    <w:rsid w:val="00761DED"/>
    <w:rsid w:val="00773025"/>
    <w:rsid w:val="007B7559"/>
    <w:rsid w:val="007C7378"/>
    <w:rsid w:val="007E0728"/>
    <w:rsid w:val="007E648F"/>
    <w:rsid w:val="007F11A2"/>
    <w:rsid w:val="00802441"/>
    <w:rsid w:val="00814896"/>
    <w:rsid w:val="0083385B"/>
    <w:rsid w:val="008366D4"/>
    <w:rsid w:val="00854365"/>
    <w:rsid w:val="00872889"/>
    <w:rsid w:val="008814FB"/>
    <w:rsid w:val="00893026"/>
    <w:rsid w:val="008D0F9D"/>
    <w:rsid w:val="00901293"/>
    <w:rsid w:val="00924ADC"/>
    <w:rsid w:val="00943EA1"/>
    <w:rsid w:val="00964AC0"/>
    <w:rsid w:val="00970165"/>
    <w:rsid w:val="009866CE"/>
    <w:rsid w:val="00991938"/>
    <w:rsid w:val="009947A5"/>
    <w:rsid w:val="009B3B14"/>
    <w:rsid w:val="009B5457"/>
    <w:rsid w:val="009E1864"/>
    <w:rsid w:val="009E7D2D"/>
    <w:rsid w:val="00A17C78"/>
    <w:rsid w:val="00A366D6"/>
    <w:rsid w:val="00A42E0A"/>
    <w:rsid w:val="00A71E00"/>
    <w:rsid w:val="00A738C3"/>
    <w:rsid w:val="00A7558B"/>
    <w:rsid w:val="00A90408"/>
    <w:rsid w:val="00A95544"/>
    <w:rsid w:val="00AA52B2"/>
    <w:rsid w:val="00AC4379"/>
    <w:rsid w:val="00AD0347"/>
    <w:rsid w:val="00AF5F33"/>
    <w:rsid w:val="00B44259"/>
    <w:rsid w:val="00B53EAB"/>
    <w:rsid w:val="00B97CEB"/>
    <w:rsid w:val="00BD11E8"/>
    <w:rsid w:val="00BE2522"/>
    <w:rsid w:val="00BE2FD9"/>
    <w:rsid w:val="00C1188C"/>
    <w:rsid w:val="00C138B9"/>
    <w:rsid w:val="00C355D9"/>
    <w:rsid w:val="00C42520"/>
    <w:rsid w:val="00C4614C"/>
    <w:rsid w:val="00C643B6"/>
    <w:rsid w:val="00C75C25"/>
    <w:rsid w:val="00C821FF"/>
    <w:rsid w:val="00CC6959"/>
    <w:rsid w:val="00CD093F"/>
    <w:rsid w:val="00D17708"/>
    <w:rsid w:val="00D27C9B"/>
    <w:rsid w:val="00D61434"/>
    <w:rsid w:val="00D71C87"/>
    <w:rsid w:val="00D91F70"/>
    <w:rsid w:val="00DE38F0"/>
    <w:rsid w:val="00DF4851"/>
    <w:rsid w:val="00E87399"/>
    <w:rsid w:val="00EA1C21"/>
    <w:rsid w:val="00EC7692"/>
    <w:rsid w:val="00EF11A7"/>
    <w:rsid w:val="00EF127B"/>
    <w:rsid w:val="00EF1DE5"/>
    <w:rsid w:val="00F30A4D"/>
    <w:rsid w:val="00F3622D"/>
    <w:rsid w:val="00F40766"/>
    <w:rsid w:val="00F42233"/>
    <w:rsid w:val="00F669F4"/>
    <w:rsid w:val="00F72681"/>
    <w:rsid w:val="00F80FE6"/>
    <w:rsid w:val="00F90CA1"/>
    <w:rsid w:val="00FC72FE"/>
    <w:rsid w:val="00FD6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F62AE"/>
  <w15:docId w15:val="{021B5A28-19F3-468C-900F-209FA7A5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11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semiHidden/>
    <w:pPr>
      <w:tabs>
        <w:tab w:val="center" w:pos="4536"/>
        <w:tab w:val="right" w:pos="9072"/>
      </w:tabs>
    </w:pPr>
  </w:style>
  <w:style w:type="character" w:styleId="Sidnummer">
    <w:name w:val="page number"/>
    <w:basedOn w:val="Standardstycketeckensnitt"/>
  </w:style>
  <w:style w:type="character" w:customStyle="1" w:styleId="SidhuvudChar">
    <w:name w:val="Sidhuvud Char"/>
    <w:basedOn w:val="Standardstycketeckensnitt"/>
    <w:link w:val="Sidhuvud"/>
    <w:rsid w:val="006E313C"/>
  </w:style>
  <w:style w:type="character" w:styleId="Platshllartext">
    <w:name w:val="Placeholder Text"/>
    <w:basedOn w:val="Standardstycketeckensnitt"/>
    <w:uiPriority w:val="99"/>
    <w:semiHidden/>
    <w:rsid w:val="00016627"/>
    <w:rPr>
      <w:color w:val="808080"/>
    </w:rPr>
  </w:style>
  <w:style w:type="paragraph" w:styleId="Ballongtext">
    <w:name w:val="Balloon Text"/>
    <w:basedOn w:val="Normal"/>
    <w:link w:val="BallongtextChar"/>
    <w:uiPriority w:val="99"/>
    <w:semiHidden/>
    <w:unhideWhenUsed/>
    <w:rsid w:val="00016627"/>
    <w:rPr>
      <w:rFonts w:ascii="Tahoma" w:hAnsi="Tahoma" w:cs="Tahoma"/>
      <w:sz w:val="16"/>
      <w:szCs w:val="16"/>
    </w:rPr>
  </w:style>
  <w:style w:type="character" w:customStyle="1" w:styleId="BallongtextChar">
    <w:name w:val="Ballongtext Char"/>
    <w:basedOn w:val="Standardstycketeckensnitt"/>
    <w:link w:val="Ballongtext"/>
    <w:uiPriority w:val="99"/>
    <w:semiHidden/>
    <w:rsid w:val="00016627"/>
    <w:rPr>
      <w:rFonts w:ascii="Tahoma" w:hAnsi="Tahoma" w:cs="Tahoma"/>
      <w:sz w:val="16"/>
      <w:szCs w:val="16"/>
    </w:rPr>
  </w:style>
  <w:style w:type="character" w:customStyle="1" w:styleId="Beslutstext">
    <w:name w:val="Beslutstext"/>
    <w:basedOn w:val="Standardstycketeckensnitt"/>
    <w:uiPriority w:val="1"/>
    <w:rsid w:val="00366EAE"/>
    <w:rPr>
      <w:rFonts w:ascii="Times New Roman" w:hAnsi="Times New Roman"/>
      <w:sz w:val="24"/>
    </w:rPr>
  </w:style>
  <w:style w:type="paragraph" w:customStyle="1" w:styleId="Text2">
    <w:name w:val="Text2"/>
    <w:basedOn w:val="Normal"/>
    <w:link w:val="Text2Char"/>
    <w:qFormat/>
    <w:rsid w:val="00425C62"/>
    <w:pPr>
      <w:tabs>
        <w:tab w:val="left" w:pos="5103"/>
      </w:tabs>
      <w:ind w:left="2268"/>
    </w:pPr>
    <w:rPr>
      <w:sz w:val="24"/>
    </w:rPr>
  </w:style>
  <w:style w:type="character" w:customStyle="1" w:styleId="Text2Char">
    <w:name w:val="Text2 Char"/>
    <w:basedOn w:val="Standardstycketeckensnitt"/>
    <w:link w:val="Text2"/>
    <w:rsid w:val="00425C62"/>
    <w:rPr>
      <w:sz w:val="24"/>
    </w:rPr>
  </w:style>
  <w:style w:type="table" w:styleId="Tabellrutnt">
    <w:name w:val="Table Grid"/>
    <w:basedOn w:val="Normaltabell"/>
    <w:uiPriority w:val="59"/>
    <w:rsid w:val="005A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EF11A7"/>
    <w:rPr>
      <w:rFonts w:asciiTheme="majorHAnsi" w:eastAsiaTheme="majorEastAsia" w:hAnsiTheme="majorHAnsi" w:cstheme="majorBidi"/>
      <w:color w:val="365F91" w:themeColor="accent1" w:themeShade="BF"/>
      <w:sz w:val="32"/>
      <w:szCs w:val="32"/>
    </w:rPr>
  </w:style>
  <w:style w:type="character" w:customStyle="1" w:styleId="SidfotChar">
    <w:name w:val="Sidfot Char"/>
    <w:basedOn w:val="Standardstycketeckensnitt"/>
    <w:link w:val="Sidfot"/>
    <w:semiHidden/>
    <w:rsid w:val="00F30A4D"/>
  </w:style>
  <w:style w:type="paragraph" w:customStyle="1" w:styleId="Text223">
    <w:name w:val="Text223"/>
    <w:basedOn w:val="Normal"/>
    <w:qFormat/>
    <w:rsid w:val="00F30A4D"/>
    <w:pPr>
      <w:tabs>
        <w:tab w:val="left" w:pos="5103"/>
      </w:tabs>
      <w:ind w:left="226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Q:\Underlag_Kunder\Mal&#229;-Arjeplog-Sorsele\Dokumentmallar\Sorsele\Berarbetade%20f&#246;r%20Evolution\Protokoll%20-%20Kopi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60BBD89654AB6A5C3FFE58F8FBD1F"/>
        <w:category>
          <w:name w:val="Allmänt"/>
          <w:gallery w:val="placeholder"/>
        </w:category>
        <w:types>
          <w:type w:val="bbPlcHdr"/>
        </w:types>
        <w:behaviors>
          <w:behavior w:val="content"/>
        </w:behaviors>
        <w:guid w:val="{90E7D572-8A9D-449E-B938-F9E92A591A9B}"/>
      </w:docPartPr>
      <w:docPartBody>
        <w:p w:rsidR="003352F2" w:rsidRDefault="003F3EBD" w:rsidP="003F3EBD">
          <w:pPr>
            <w:pStyle w:val="7BA60BBD89654AB6A5C3FFE58F8FBD1F"/>
          </w:pPr>
          <w:r w:rsidRPr="00EF11A7">
            <w:rPr>
              <w:rStyle w:val="Platshllartext"/>
            </w:rPr>
            <w:t>Paragraf.</w:t>
          </w:r>
        </w:p>
      </w:docPartBody>
    </w:docPart>
    <w:docPart>
      <w:docPartPr>
        <w:name w:val="78D4D9F17813416E8A4D08E6F7F06099"/>
        <w:category>
          <w:name w:val="Allmänt"/>
          <w:gallery w:val="placeholder"/>
        </w:category>
        <w:types>
          <w:type w:val="bbPlcHdr"/>
        </w:types>
        <w:behaviors>
          <w:behavior w:val="content"/>
        </w:behaviors>
        <w:guid w:val="{C4A97F25-833F-4A65-B5CC-6F277CB07F28}"/>
      </w:docPartPr>
      <w:docPartBody>
        <w:p w:rsidR="003352F2" w:rsidRDefault="003F3EBD" w:rsidP="003F3EBD">
          <w:pPr>
            <w:pStyle w:val="78D4D9F17813416E8A4D08E6F7F06099"/>
          </w:pPr>
          <w:r w:rsidRPr="00EF11A7">
            <w:rPr>
              <w:rStyle w:val="Platshllartext"/>
            </w:rPr>
            <w:t>Dnr.</w:t>
          </w:r>
        </w:p>
      </w:docPartBody>
    </w:docPart>
    <w:docPart>
      <w:docPartPr>
        <w:name w:val="C8872BF23FB4426B9DA0346F03685509"/>
        <w:category>
          <w:name w:val="Allmänt"/>
          <w:gallery w:val="placeholder"/>
        </w:category>
        <w:types>
          <w:type w:val="bbPlcHdr"/>
        </w:types>
        <w:behaviors>
          <w:behavior w:val="content"/>
        </w:behaviors>
        <w:guid w:val="{48B35D7D-1AC1-4121-B53D-82257B968B4C}"/>
      </w:docPartPr>
      <w:docPartBody>
        <w:p w:rsidR="003352F2" w:rsidRDefault="003F3EBD" w:rsidP="003F3EBD">
          <w:pPr>
            <w:pStyle w:val="C8872BF23FB4426B9DA0346F03685509"/>
          </w:pPr>
          <w:r w:rsidRPr="00EF11A7">
            <w:rPr>
              <w:rStyle w:val="Platshllartext"/>
            </w:rPr>
            <w:t>Dpl</w:t>
          </w:r>
        </w:p>
      </w:docPartBody>
    </w:docPart>
    <w:docPart>
      <w:docPartPr>
        <w:name w:val="9B6B3E88A7BA402F88EFC7A3492D6E73"/>
        <w:category>
          <w:name w:val="Allmänt"/>
          <w:gallery w:val="placeholder"/>
        </w:category>
        <w:types>
          <w:type w:val="bbPlcHdr"/>
        </w:types>
        <w:behaviors>
          <w:behavior w:val="content"/>
        </w:behaviors>
        <w:guid w:val="{FE9A7931-4466-4206-9764-E9B6A93238BD}"/>
      </w:docPartPr>
      <w:docPartBody>
        <w:p w:rsidR="003352F2" w:rsidRDefault="003F3EBD" w:rsidP="003F3EBD">
          <w:pPr>
            <w:pStyle w:val="9B6B3E88A7BA402F88EFC7A3492D6E73"/>
          </w:pPr>
          <w:r w:rsidRPr="00EF11A7">
            <w:rPr>
              <w:rStyle w:val="Rubrik1Char"/>
            </w:rPr>
            <w:t>ins_Rubrik.</w:t>
          </w:r>
        </w:p>
      </w:docPartBody>
    </w:docPart>
    <w:docPart>
      <w:docPartPr>
        <w:name w:val="4156A55D82244386BBB7086D89CBDFAD"/>
        <w:category>
          <w:name w:val="Allmänt"/>
          <w:gallery w:val="placeholder"/>
        </w:category>
        <w:types>
          <w:type w:val="bbPlcHdr"/>
        </w:types>
        <w:behaviors>
          <w:behavior w:val="content"/>
        </w:behaviors>
        <w:guid w:val="{BDBA5F75-ABC7-4F99-976B-85DDE6E3D29F}"/>
      </w:docPartPr>
      <w:docPartBody>
        <w:p w:rsidR="003352F2" w:rsidRDefault="003F3EBD" w:rsidP="003F3EBD">
          <w:pPr>
            <w:pStyle w:val="4156A55D82244386BBB7086D89CBDFAD"/>
          </w:pPr>
          <w:r w:rsidRPr="005B37BB">
            <w:rPr>
              <w:rStyle w:val="Platshllartext"/>
              <w:b/>
              <w:bCs/>
            </w:rPr>
            <w:t>Beslutsinstans.</w:t>
          </w:r>
        </w:p>
      </w:docPartBody>
    </w:docPart>
    <w:docPart>
      <w:docPartPr>
        <w:name w:val="9BAF186AE8354BE4ABF3F55FCBEEFFD0"/>
        <w:category>
          <w:name w:val="Allmänt"/>
          <w:gallery w:val="placeholder"/>
        </w:category>
        <w:types>
          <w:type w:val="bbPlcHdr"/>
        </w:types>
        <w:behaviors>
          <w:behavior w:val="content"/>
        </w:behaviors>
        <w:guid w:val="{572C09AE-F039-4C21-A2FA-EE136DBD07E0}"/>
      </w:docPartPr>
      <w:docPartBody>
        <w:p w:rsidR="003352F2" w:rsidRDefault="003F3EBD" w:rsidP="003F3EBD">
          <w:pPr>
            <w:pStyle w:val="9BAF186AE8354BE4ABF3F55FCBEEFFD0"/>
          </w:pPr>
          <w:r w:rsidRPr="00EF1DE5">
            <w:rPr>
              <w:rStyle w:val="Platshllartext"/>
            </w:rPr>
            <w:t>Klicka här för att ange text.</w:t>
          </w:r>
        </w:p>
      </w:docPartBody>
    </w:docPart>
    <w:docPart>
      <w:docPartPr>
        <w:name w:val="36B6AF75D9304525BCC29AE18CF13607"/>
        <w:category>
          <w:name w:val="Allmänt"/>
          <w:gallery w:val="placeholder"/>
        </w:category>
        <w:types>
          <w:type w:val="bbPlcHdr"/>
        </w:types>
        <w:behaviors>
          <w:behavior w:val="content"/>
        </w:behaviors>
        <w:guid w:val="{62AF7065-AFC8-488C-A316-57F9896EA981}"/>
      </w:docPartPr>
      <w:docPartBody>
        <w:p w:rsidR="003352F2" w:rsidRDefault="003F3EBD" w:rsidP="003F3EBD">
          <w:pPr>
            <w:pStyle w:val="36B6AF75D9304525BCC29AE18CF13607"/>
          </w:pPr>
          <w:r w:rsidRPr="00EF1DE5">
            <w:rPr>
              <w:rStyle w:val="Platshllartext"/>
            </w:rPr>
            <w:t>Klicka här för att ange text.</w:t>
          </w:r>
        </w:p>
      </w:docPartBody>
    </w:docPart>
    <w:docPart>
      <w:docPartPr>
        <w:name w:val="421E22762D3A47DBA4FCE7D008661FCE"/>
        <w:category>
          <w:name w:val="Allmänt"/>
          <w:gallery w:val="placeholder"/>
        </w:category>
        <w:types>
          <w:type w:val="bbPlcHdr"/>
        </w:types>
        <w:behaviors>
          <w:behavior w:val="content"/>
        </w:behaviors>
        <w:guid w:val="{E1E9A761-5FB4-4C05-886B-367125CC7135}"/>
      </w:docPartPr>
      <w:docPartBody>
        <w:p w:rsidR="003352F2" w:rsidRDefault="003F3EBD" w:rsidP="003F3EBD">
          <w:pPr>
            <w:pStyle w:val="421E22762D3A47DBA4FCE7D008661FCE"/>
          </w:pPr>
          <w:r>
            <w:rPr>
              <w:rStyle w:val="Platshllartext"/>
            </w:rPr>
            <w:t>Beslutsinstans</w:t>
          </w:r>
          <w:r w:rsidRPr="00414A2E">
            <w:rPr>
              <w:rStyle w:val="Platshllartext"/>
            </w:rPr>
            <w:t>.</w:t>
          </w:r>
        </w:p>
      </w:docPartBody>
    </w:docPart>
    <w:docPart>
      <w:docPartPr>
        <w:name w:val="4856251989C04EAE837DA2ADD9C7F0F3"/>
        <w:category>
          <w:name w:val="Allmänt"/>
          <w:gallery w:val="placeholder"/>
        </w:category>
        <w:types>
          <w:type w:val="bbPlcHdr"/>
        </w:types>
        <w:behaviors>
          <w:behavior w:val="content"/>
        </w:behaviors>
        <w:guid w:val="{1DE5097E-D259-4E53-A9B9-D5CA2112990D}"/>
      </w:docPartPr>
      <w:docPartBody>
        <w:p w:rsidR="003352F2" w:rsidRDefault="003F3EBD" w:rsidP="003F3EBD">
          <w:pPr>
            <w:pStyle w:val="4856251989C04EAE837DA2ADD9C7F0F3"/>
          </w:pPr>
          <w:r>
            <w:rPr>
              <w:rStyle w:val="Platshllartext"/>
            </w:rPr>
            <w:t>Anslagsansvarig</w:t>
          </w:r>
        </w:p>
      </w:docPartBody>
    </w:docPart>
    <w:docPart>
      <w:docPartPr>
        <w:name w:val="5E01303DECBD440BA158E5B909F97FE2"/>
        <w:category>
          <w:name w:val="Allmänt"/>
          <w:gallery w:val="placeholder"/>
        </w:category>
        <w:types>
          <w:type w:val="bbPlcHdr"/>
        </w:types>
        <w:behaviors>
          <w:behavior w:val="content"/>
        </w:behaviors>
        <w:guid w:val="{A14685FB-3E81-41D1-82F9-8E13D9564BB8}"/>
      </w:docPartPr>
      <w:docPartBody>
        <w:p w:rsidR="003352F2" w:rsidRDefault="003F3EBD" w:rsidP="003F3EBD">
          <w:pPr>
            <w:pStyle w:val="5E01303DECBD440BA158E5B909F97FE2"/>
          </w:pPr>
          <w:r w:rsidRPr="00EF11A7">
            <w:rPr>
              <w:rStyle w:val="Platshllartext"/>
            </w:rPr>
            <w:t>Paragraf.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934"/>
    <w:rsid w:val="001061BF"/>
    <w:rsid w:val="00112934"/>
    <w:rsid w:val="00130CCC"/>
    <w:rsid w:val="001607A6"/>
    <w:rsid w:val="00183E8D"/>
    <w:rsid w:val="00223909"/>
    <w:rsid w:val="00237282"/>
    <w:rsid w:val="002442B4"/>
    <w:rsid w:val="0027328B"/>
    <w:rsid w:val="002B32ED"/>
    <w:rsid w:val="002F64C3"/>
    <w:rsid w:val="002F65D4"/>
    <w:rsid w:val="00301EB4"/>
    <w:rsid w:val="00313FAB"/>
    <w:rsid w:val="00334FAE"/>
    <w:rsid w:val="003352F2"/>
    <w:rsid w:val="00376748"/>
    <w:rsid w:val="003B09C8"/>
    <w:rsid w:val="003E77CA"/>
    <w:rsid w:val="003F3EBD"/>
    <w:rsid w:val="00402915"/>
    <w:rsid w:val="00480DE5"/>
    <w:rsid w:val="00491E6E"/>
    <w:rsid w:val="004C23B6"/>
    <w:rsid w:val="004D1B37"/>
    <w:rsid w:val="00521DA0"/>
    <w:rsid w:val="00537573"/>
    <w:rsid w:val="005738ED"/>
    <w:rsid w:val="00575666"/>
    <w:rsid w:val="006771E1"/>
    <w:rsid w:val="00682AFF"/>
    <w:rsid w:val="006B519C"/>
    <w:rsid w:val="006D0429"/>
    <w:rsid w:val="006E1B6D"/>
    <w:rsid w:val="00720E9E"/>
    <w:rsid w:val="00754190"/>
    <w:rsid w:val="007947C8"/>
    <w:rsid w:val="007A3A84"/>
    <w:rsid w:val="007D3E0C"/>
    <w:rsid w:val="00802441"/>
    <w:rsid w:val="0085753F"/>
    <w:rsid w:val="00893026"/>
    <w:rsid w:val="008E72BD"/>
    <w:rsid w:val="00911A0B"/>
    <w:rsid w:val="00965EF3"/>
    <w:rsid w:val="0099004A"/>
    <w:rsid w:val="009D349B"/>
    <w:rsid w:val="009E1864"/>
    <w:rsid w:val="00A45849"/>
    <w:rsid w:val="00AF5F33"/>
    <w:rsid w:val="00B161BB"/>
    <w:rsid w:val="00B31FC6"/>
    <w:rsid w:val="00B52F69"/>
    <w:rsid w:val="00B731B8"/>
    <w:rsid w:val="00B96136"/>
    <w:rsid w:val="00BD11E8"/>
    <w:rsid w:val="00BE2FD9"/>
    <w:rsid w:val="00BF3432"/>
    <w:rsid w:val="00C00251"/>
    <w:rsid w:val="00C035D1"/>
    <w:rsid w:val="00C70349"/>
    <w:rsid w:val="00CB011B"/>
    <w:rsid w:val="00CD093F"/>
    <w:rsid w:val="00D05775"/>
    <w:rsid w:val="00D46994"/>
    <w:rsid w:val="00D567CA"/>
    <w:rsid w:val="00D84E74"/>
    <w:rsid w:val="00D878EE"/>
    <w:rsid w:val="00DD0C89"/>
    <w:rsid w:val="00DF0A72"/>
    <w:rsid w:val="00DF6607"/>
    <w:rsid w:val="00E02165"/>
    <w:rsid w:val="00E0667A"/>
    <w:rsid w:val="00E50F81"/>
    <w:rsid w:val="00E77C97"/>
    <w:rsid w:val="00E923AC"/>
    <w:rsid w:val="00EF5BDF"/>
    <w:rsid w:val="00F57D1E"/>
    <w:rsid w:val="00F669F4"/>
    <w:rsid w:val="00FA4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F3EBD"/>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EBD"/>
  </w:style>
  <w:style w:type="character" w:customStyle="1" w:styleId="Rubrik1Char">
    <w:name w:val="Rubrik 1 Char"/>
    <w:basedOn w:val="Standardstycketeckensnitt"/>
    <w:link w:val="Rubrik1"/>
    <w:uiPriority w:val="9"/>
    <w:rsid w:val="003F3EBD"/>
    <w:rPr>
      <w:rFonts w:asciiTheme="majorHAnsi" w:eastAsiaTheme="majorEastAsia" w:hAnsiTheme="majorHAnsi" w:cstheme="majorBidi"/>
      <w:color w:val="0F4761" w:themeColor="accent1" w:themeShade="BF"/>
      <w:sz w:val="32"/>
      <w:szCs w:val="32"/>
    </w:rPr>
  </w:style>
  <w:style w:type="paragraph" w:customStyle="1" w:styleId="13E3C9D4B4024B98A8D9D98523B4B87E">
    <w:name w:val="13E3C9D4B4024B98A8D9D98523B4B87E"/>
    <w:rsid w:val="00BD11E8"/>
    <w:pPr>
      <w:tabs>
        <w:tab w:val="center" w:pos="4536"/>
        <w:tab w:val="right" w:pos="9072"/>
      </w:tabs>
      <w:spacing w:after="0" w:line="240" w:lineRule="auto"/>
    </w:pPr>
    <w:rPr>
      <w:rFonts w:ascii="Times New Roman" w:eastAsia="Times New Roman" w:hAnsi="Times New Roman" w:cs="Times New Roman"/>
      <w:sz w:val="20"/>
      <w:szCs w:val="20"/>
    </w:rPr>
  </w:style>
  <w:style w:type="paragraph" w:customStyle="1" w:styleId="A4557B8F4DAC4518852CD1664BC55FFC">
    <w:name w:val="A4557B8F4DAC4518852CD1664BC55FFC"/>
    <w:rsid w:val="00BD11E8"/>
    <w:pPr>
      <w:tabs>
        <w:tab w:val="center" w:pos="4536"/>
        <w:tab w:val="right" w:pos="9072"/>
      </w:tabs>
      <w:spacing w:after="0" w:line="240" w:lineRule="auto"/>
    </w:pPr>
    <w:rPr>
      <w:rFonts w:ascii="Times New Roman" w:eastAsia="Times New Roman" w:hAnsi="Times New Roman" w:cs="Times New Roman"/>
      <w:sz w:val="20"/>
      <w:szCs w:val="20"/>
    </w:rPr>
  </w:style>
  <w:style w:type="paragraph" w:customStyle="1" w:styleId="7BA60BBD89654AB6A5C3FFE58F8FBD1F">
    <w:name w:val="7BA60BBD89654AB6A5C3FFE58F8FBD1F"/>
    <w:rsid w:val="003F3EBD"/>
    <w:pPr>
      <w:spacing w:after="160" w:line="278" w:lineRule="auto"/>
    </w:pPr>
    <w:rPr>
      <w:kern w:val="2"/>
      <w:sz w:val="24"/>
      <w:szCs w:val="24"/>
      <w14:ligatures w14:val="standardContextual"/>
    </w:rPr>
  </w:style>
  <w:style w:type="paragraph" w:customStyle="1" w:styleId="78D4D9F17813416E8A4D08E6F7F06099">
    <w:name w:val="78D4D9F17813416E8A4D08E6F7F06099"/>
    <w:rsid w:val="003F3EBD"/>
    <w:pPr>
      <w:spacing w:after="160" w:line="278" w:lineRule="auto"/>
    </w:pPr>
    <w:rPr>
      <w:kern w:val="2"/>
      <w:sz w:val="24"/>
      <w:szCs w:val="24"/>
      <w14:ligatures w14:val="standardContextual"/>
    </w:rPr>
  </w:style>
  <w:style w:type="paragraph" w:customStyle="1" w:styleId="C8872BF23FB4426B9DA0346F03685509">
    <w:name w:val="C8872BF23FB4426B9DA0346F03685509"/>
    <w:rsid w:val="003F3EBD"/>
    <w:pPr>
      <w:spacing w:after="160" w:line="278" w:lineRule="auto"/>
    </w:pPr>
    <w:rPr>
      <w:kern w:val="2"/>
      <w:sz w:val="24"/>
      <w:szCs w:val="24"/>
      <w14:ligatures w14:val="standardContextual"/>
    </w:rPr>
  </w:style>
  <w:style w:type="paragraph" w:customStyle="1" w:styleId="9B6B3E88A7BA402F88EFC7A3492D6E73">
    <w:name w:val="9B6B3E88A7BA402F88EFC7A3492D6E73"/>
    <w:rsid w:val="003F3EBD"/>
    <w:pPr>
      <w:spacing w:after="160" w:line="278" w:lineRule="auto"/>
    </w:pPr>
    <w:rPr>
      <w:kern w:val="2"/>
      <w:sz w:val="24"/>
      <w:szCs w:val="24"/>
      <w14:ligatures w14:val="standardContextual"/>
    </w:rPr>
  </w:style>
  <w:style w:type="paragraph" w:customStyle="1" w:styleId="4156A55D82244386BBB7086D89CBDFAD">
    <w:name w:val="4156A55D82244386BBB7086D89CBDFAD"/>
    <w:rsid w:val="003F3EBD"/>
    <w:pPr>
      <w:spacing w:after="160" w:line="278" w:lineRule="auto"/>
    </w:pPr>
    <w:rPr>
      <w:kern w:val="2"/>
      <w:sz w:val="24"/>
      <w:szCs w:val="24"/>
      <w14:ligatures w14:val="standardContextual"/>
    </w:rPr>
  </w:style>
  <w:style w:type="paragraph" w:customStyle="1" w:styleId="9BAF186AE8354BE4ABF3F55FCBEEFFD0">
    <w:name w:val="9BAF186AE8354BE4ABF3F55FCBEEFFD0"/>
    <w:rsid w:val="003F3EBD"/>
    <w:pPr>
      <w:spacing w:after="160" w:line="278" w:lineRule="auto"/>
    </w:pPr>
    <w:rPr>
      <w:kern w:val="2"/>
      <w:sz w:val="24"/>
      <w:szCs w:val="24"/>
      <w14:ligatures w14:val="standardContextual"/>
    </w:rPr>
  </w:style>
  <w:style w:type="paragraph" w:customStyle="1" w:styleId="36B6AF75D9304525BCC29AE18CF13607">
    <w:name w:val="36B6AF75D9304525BCC29AE18CF13607"/>
    <w:rsid w:val="003F3EBD"/>
    <w:pPr>
      <w:spacing w:after="160" w:line="278" w:lineRule="auto"/>
    </w:pPr>
    <w:rPr>
      <w:kern w:val="2"/>
      <w:sz w:val="24"/>
      <w:szCs w:val="24"/>
      <w14:ligatures w14:val="standardContextual"/>
    </w:rPr>
  </w:style>
  <w:style w:type="paragraph" w:customStyle="1" w:styleId="421E22762D3A47DBA4FCE7D008661FCE">
    <w:name w:val="421E22762D3A47DBA4FCE7D008661FCE"/>
    <w:rsid w:val="003F3EBD"/>
    <w:pPr>
      <w:spacing w:after="160" w:line="278" w:lineRule="auto"/>
    </w:pPr>
    <w:rPr>
      <w:kern w:val="2"/>
      <w:sz w:val="24"/>
      <w:szCs w:val="24"/>
      <w14:ligatures w14:val="standardContextual"/>
    </w:rPr>
  </w:style>
  <w:style w:type="paragraph" w:customStyle="1" w:styleId="4856251989C04EAE837DA2ADD9C7F0F3">
    <w:name w:val="4856251989C04EAE837DA2ADD9C7F0F3"/>
    <w:rsid w:val="003F3EBD"/>
    <w:pPr>
      <w:spacing w:after="160" w:line="278" w:lineRule="auto"/>
    </w:pPr>
    <w:rPr>
      <w:kern w:val="2"/>
      <w:sz w:val="24"/>
      <w:szCs w:val="24"/>
      <w14:ligatures w14:val="standardContextual"/>
    </w:rPr>
  </w:style>
  <w:style w:type="paragraph" w:customStyle="1" w:styleId="5E01303DECBD440BA158E5B909F97FE2">
    <w:name w:val="5E01303DECBD440BA158E5B909F97FE2"/>
    <w:rsid w:val="003F3EB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lobal_Decision>
  <Responsible.Address.Email>sara.grundstrom@sorsele.se</Responsible.Address.Email>
  <Responsible.Address.Phone.Default/>
  <Responsible.FullName>Sara Grundström</Responsible.FullName>
  <Responsible.Signature>saragr</Responsible.Signature>
  <Responsible.Posistion>Kommunsekreterare/kanslichef</Responsible.Posistion>
  <OrganisationNodeLevel1.Name>Samhällsbyggnad</OrganisationNodeLevel1.Name>
  <Description>Beslut KF 2026-06-29
Detaljplan för del av Bräskafors 1:8, Bräskafors 1:26 och del av Nalovardo 1:1</Description>
  <DecisionParagraph.Authority.Code>KF</DecisionParagraph.Authority.Code>
  <DecisionParagraph.Authority.Name>Kommunfullmäktige</DecisionParagraph.Authority.Name>
  <DecisionParagraph.Meeting.Date>2026-06-29</DecisionParagraph.Meeting.Date>
  <DecisionParagraph.Number>73</DecisionParagraph.Number>
  <Unit.Address.Email>kommun@sorsele.se</Unit.Address.Email>
  <Unit.Address.Street>Besöksadress: Burevägen 4</Unit.Address.Street>
  <Unit.Address.Phone.Default/>
  <Unit.Manager.FullName/>
  <Unit.Manager.Posistion/>
  <Unit.Name>KOMMUNKANSLIET</Unit.Name>
  <UnitPostalAddress> SORSELE</UnitPostalAddress>
  <ApprovedDate/>
  <ApproveStartDate/>
  <Approvers/>
  <NumberSequence/>
  <DocumentType.Name/>
  <AuthorityCodeAndParagraph>KF 73</AuthorityCodeAndParagraph>
  <Contact.Address.Email/>
  <Contact.Address.Street/>
  <Contact.Address.ZipCode/>
  <Contact.Address.Region/>
  <Contact.Address.Phone.Work/>
  <Contact.Address.Phone.Home/>
  <Contact.Address.Phone.Mobile/>
  <Contact.ContactPerson/>
  <Contact.Name/>
  <Note/>
  <ActivityAreaProcess/>
  <ActivityAreaProcess.ProcessCode>214</ActivityAreaProcess.ProcessCode>
  <RegisteredDate>2026-06-22</RegisteredDate>
  <Secrecy/>
  <VersionNumber>0.4</VersionNumber>
  <ParentCase.Description>Detaljplan och exploateringsavtal för del av Bräskafors 1:8, Bräskafors 1:26 och del av Nalovardo 1:1</ParentCase.Description>
  <ParentCase.NumberSequence>2026/11</ParentCase.NumberSequence>
  <ParentCase.SequenceCode>KKA</ParentCase.SequenceCode>
</Global_Decision>
</file>

<file path=customXml/itemProps1.xml><?xml version="1.0" encoding="utf-8"?>
<ds:datastoreItem xmlns:ds="http://schemas.openxmlformats.org/officeDocument/2006/customXml" ds:itemID="{1E26FAF4-5AC9-47B4-9CF6-B326BA097CD9}">
  <ds:schemaRefs/>
</ds:datastoreItem>
</file>

<file path=docProps/app.xml><?xml version="1.0" encoding="utf-8"?>
<Properties xmlns="http://schemas.openxmlformats.org/officeDocument/2006/extended-properties" xmlns:vt="http://schemas.openxmlformats.org/officeDocument/2006/docPropsVTypes">
  <Template>Protokoll - Kopia</Template>
  <TotalTime>109</TotalTime>
  <Pages>2</Pages>
  <Words>289</Words>
  <Characters>1536</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protokollsmall</vt:lpstr>
      <vt:lpstr>protokollsmall </vt:lpstr>
    </vt:vector>
  </TitlesOfParts>
  <Company>Microsoft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protokollsmall</dc:title>
  <dc:creator>Maria Sahlström</dc:creator>
  <cp:lastModifiedBy>Sara Grundström</cp:lastModifiedBy>
  <cp:revision>66</cp:revision>
  <cp:lastPrinted>2009-01-29T07:54:00Z</cp:lastPrinted>
  <dcterms:created xsi:type="dcterms:W3CDTF">2013-04-15T10:53:00Z</dcterms:created>
  <dcterms:modified xsi:type="dcterms:W3CDTF">2026-06-29T18:26:00Z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ace23105-b8bf-48a4-a7f2-13781a07546c</vt:lpwstr>
  </property>
  <property fmtid="{D5CDD505-2E9C-101B-9397-08002B2CF9AE}" pid="3" name="ResxId">
    <vt:lpwstr>Beslut</vt:lpwstr>
  </property>
  <property fmtid="{D5CDD505-2E9C-101B-9397-08002B2CF9AE}" pid="4" name="TemplateId">
    <vt:lpwstr>Global_Decision</vt:lpwstr>
  </property>
</Properties>
</file>